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880FB8">
              <w:rPr>
                <w:b/>
                <w:bCs/>
                <w:sz w:val="22"/>
                <w:szCs w:val="22"/>
              </w:rPr>
              <w:t>3</w:t>
            </w:r>
            <w:r w:rsidR="00C366F8">
              <w:rPr>
                <w:b/>
                <w:bCs/>
                <w:sz w:val="22"/>
                <w:szCs w:val="22"/>
              </w:rPr>
              <w:t>8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722230" cy="12916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30" cy="1291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57E1B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D0703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657E1B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D0703D" w:rsidP="00D0703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2160</w:t>
            </w:r>
            <w:r w:rsidR="00657E1B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657E1B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D0703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657E1B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D0703D" w:rsidP="00D0703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1253</w:t>
            </w:r>
            <w:r w:rsidR="00657E1B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657E1B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D0703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657E1B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54268D" w:rsidP="00D0703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366F8">
              <w:rPr>
                <w:bCs/>
                <w:sz w:val="22"/>
                <w:szCs w:val="22"/>
              </w:rPr>
              <w:t>1</w:t>
            </w:r>
            <w:r w:rsidR="00D0703D">
              <w:rPr>
                <w:bCs/>
                <w:sz w:val="22"/>
                <w:szCs w:val="22"/>
              </w:rPr>
              <w:t>140</w:t>
            </w:r>
            <w:r w:rsidR="00657E1B">
              <w:rPr>
                <w:bCs/>
                <w:sz w:val="22"/>
                <w:szCs w:val="22"/>
              </w:rPr>
              <w:t xml:space="preserve"> </w:t>
            </w:r>
            <w:r w:rsidR="00657E1B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53EB1" w:rsidP="00692C4C">
            <w:pPr>
              <w:snapToGrid w:val="0"/>
              <w:rPr>
                <w:bCs/>
              </w:rPr>
            </w:pPr>
            <w:r w:rsidRPr="00D53EB1">
              <w:rPr>
                <w:color w:val="000000"/>
                <w:sz w:val="22"/>
                <w:szCs w:val="22"/>
              </w:rPr>
              <w:t>Конструкция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B1" w:rsidRPr="00C366F8" w:rsidRDefault="00714CEB" w:rsidP="00C366F8">
            <w:pPr>
              <w:pStyle w:val="a6"/>
              <w:ind w:left="3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Основание,</w:t>
            </w:r>
            <w:r w:rsidRPr="00714CEB">
              <w:rPr>
                <w:color w:val="000000"/>
                <w:sz w:val="22"/>
                <w:szCs w:val="22"/>
              </w:rPr>
              <w:t xml:space="preserve">  выполнено на основе стального столба (труба стальная диаметром 133 мм и толщиной стенки </w:t>
            </w: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Pr="00714CEB">
              <w:rPr>
                <w:color w:val="000000"/>
                <w:sz w:val="22"/>
                <w:szCs w:val="22"/>
              </w:rPr>
              <w:t xml:space="preserve">4 мм) </w:t>
            </w:r>
            <w:r w:rsidR="00614FC1" w:rsidRPr="00587D58">
              <w:rPr>
                <w:color w:val="000000"/>
                <w:sz w:val="22"/>
                <w:szCs w:val="22"/>
              </w:rPr>
              <w:t xml:space="preserve">и закрывается сверху металлической полусферической заглушкой диаметром 133 мм. Заглушка крепится к стойке винтами М8×20. </w:t>
            </w:r>
          </w:p>
        </w:tc>
      </w:tr>
      <w:tr w:rsidR="00657E1B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Default="00657E1B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0839A4" w:rsidRDefault="00657E1B" w:rsidP="00C366F8">
            <w:pPr>
              <w:rPr>
                <w:color w:val="000000"/>
              </w:rPr>
            </w:pPr>
            <w:r w:rsidRPr="000839A4">
              <w:rPr>
                <w:color w:val="000000"/>
                <w:sz w:val="22"/>
                <w:szCs w:val="22"/>
              </w:rPr>
              <w:t xml:space="preserve">Тренажер уличный, предназначен для тренировки и укрепления </w:t>
            </w:r>
            <w:r w:rsidR="0054268D">
              <w:rPr>
                <w:color w:val="000000"/>
                <w:sz w:val="22"/>
                <w:szCs w:val="22"/>
              </w:rPr>
              <w:t>нижней</w:t>
            </w:r>
            <w:r w:rsidRPr="000839A4">
              <w:rPr>
                <w:color w:val="000000"/>
                <w:sz w:val="22"/>
                <w:szCs w:val="22"/>
              </w:rPr>
              <w:t xml:space="preserve"> части спины</w:t>
            </w:r>
            <w:r w:rsidR="00C366F8">
              <w:rPr>
                <w:color w:val="000000"/>
                <w:sz w:val="22"/>
                <w:szCs w:val="22"/>
              </w:rPr>
              <w:t xml:space="preserve">, плеч, рук </w:t>
            </w:r>
            <w:r w:rsidR="0054268D">
              <w:rPr>
                <w:color w:val="000000"/>
                <w:sz w:val="22"/>
                <w:szCs w:val="22"/>
              </w:rPr>
              <w:t>и</w:t>
            </w:r>
            <w:r w:rsidRPr="000839A4">
              <w:rPr>
                <w:color w:val="000000"/>
                <w:sz w:val="22"/>
                <w:szCs w:val="22"/>
              </w:rPr>
              <w:t xml:space="preserve"> </w:t>
            </w:r>
            <w:r w:rsidR="0054268D">
              <w:rPr>
                <w:color w:val="000000"/>
                <w:sz w:val="22"/>
                <w:szCs w:val="22"/>
              </w:rPr>
              <w:t>пресса</w:t>
            </w:r>
            <w:r w:rsidRPr="000839A4">
              <w:rPr>
                <w:color w:val="000000"/>
                <w:sz w:val="22"/>
                <w:szCs w:val="22"/>
              </w:rPr>
              <w:t>. Занятия на тренажере тренируют дыхание, способствует улучшению работы сердечнососудистой системы, ускорению кровообращения и обеспечивает интенсивное обогащение мышц кислородом. Тренажер способствует комплексному развитию тела, помогает улучшить координацию движений.</w:t>
            </w:r>
          </w:p>
        </w:tc>
      </w:tr>
      <w:tr w:rsidR="00657E1B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Default="00657E1B" w:rsidP="00D53EB1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867E15" w:rsidRDefault="00657E1B" w:rsidP="005F05A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Тренажер </w:t>
            </w:r>
            <w:r w:rsidRPr="00867E15">
              <w:rPr>
                <w:color w:val="000000"/>
                <w:sz w:val="22"/>
                <w:szCs w:val="22"/>
              </w:rPr>
              <w:t xml:space="preserve">рассчитан на тренировку </w:t>
            </w:r>
            <w:r w:rsidR="00614FC1">
              <w:rPr>
                <w:color w:val="000000"/>
                <w:sz w:val="22"/>
                <w:szCs w:val="22"/>
              </w:rPr>
              <w:t>двух</w:t>
            </w:r>
            <w:r w:rsidRPr="00867E15">
              <w:rPr>
                <w:color w:val="000000"/>
                <w:sz w:val="22"/>
                <w:szCs w:val="22"/>
              </w:rPr>
              <w:t xml:space="preserve"> пользовател</w:t>
            </w:r>
            <w:r w:rsidR="00614FC1">
              <w:rPr>
                <w:color w:val="000000"/>
                <w:sz w:val="22"/>
                <w:szCs w:val="22"/>
              </w:rPr>
              <w:t>ей</w:t>
            </w:r>
            <w:r w:rsidRPr="00867E15">
              <w:rPr>
                <w:color w:val="000000"/>
                <w:sz w:val="22"/>
                <w:szCs w:val="22"/>
              </w:rPr>
              <w:t xml:space="preserve">. </w:t>
            </w:r>
            <w:r w:rsidR="00C366F8">
              <w:rPr>
                <w:color w:val="000000"/>
                <w:sz w:val="22"/>
                <w:szCs w:val="22"/>
              </w:rPr>
              <w:t>Один пользователь подтягивается, напрягая мышцы спины, плеч, и рук</w:t>
            </w:r>
            <w:r w:rsidR="005F05AE">
              <w:rPr>
                <w:color w:val="000000"/>
                <w:sz w:val="22"/>
                <w:szCs w:val="22"/>
              </w:rPr>
              <w:t>. Д</w:t>
            </w:r>
            <w:r w:rsidR="00C366F8">
              <w:rPr>
                <w:color w:val="000000"/>
                <w:sz w:val="22"/>
                <w:szCs w:val="22"/>
              </w:rPr>
              <w:t>ругой пользователь делает подъёмы ног, нагружая мышцы пресса, либо производит отжимания на руках, на</w:t>
            </w:r>
            <w:bookmarkStart w:id="4" w:name="_GoBack"/>
            <w:bookmarkEnd w:id="4"/>
            <w:r w:rsidR="00C366F8">
              <w:rPr>
                <w:color w:val="000000"/>
                <w:sz w:val="22"/>
                <w:szCs w:val="22"/>
              </w:rPr>
              <w:t>гружая трицепсы рук и предплечья.</w:t>
            </w:r>
          </w:p>
        </w:tc>
      </w:tr>
      <w:tr w:rsidR="00880FB8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D53EB1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C3482D" w:rsidRDefault="00880FB8" w:rsidP="00D53EB1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D0703D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8D" w:rsidRDefault="0054268D" w:rsidP="00D74A8E">
      <w:r>
        <w:separator/>
      </w:r>
    </w:p>
  </w:endnote>
  <w:endnote w:type="continuationSeparator" w:id="0">
    <w:p w:rsidR="0054268D" w:rsidRDefault="0054268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8D" w:rsidRDefault="0054268D" w:rsidP="00D74A8E">
      <w:r>
        <w:separator/>
      </w:r>
    </w:p>
  </w:footnote>
  <w:footnote w:type="continuationSeparator" w:id="0">
    <w:p w:rsidR="0054268D" w:rsidRDefault="0054268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2496B"/>
    <w:multiLevelType w:val="multilevel"/>
    <w:tmpl w:val="C0E0CF6A"/>
    <w:lvl w:ilvl="0">
      <w:start w:val="1"/>
      <w:numFmt w:val="bullet"/>
      <w:lvlText w:val=""/>
      <w:lvlJc w:val="left"/>
      <w:pPr>
        <w:ind w:left="748" w:hanging="357"/>
      </w:pPr>
      <w:rPr>
        <w:rFonts w:ascii="Symbol" w:hAnsi="Symbol" w:hint="default"/>
      </w:rPr>
    </w:lvl>
    <w:lvl w:ilvl="1">
      <w:start w:val="1"/>
      <w:numFmt w:val="bullet"/>
      <w:pStyle w:val="abzacin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MS Reference Specialty" w:hAnsi="MS Reference Specialty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MS Reference Specialty" w:hAnsi="MS Reference Specialty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MS Reference Specialty" w:hAnsi="MS Reference Specialty" w:hint="default"/>
      </w:rPr>
    </w:lvl>
  </w:abstractNum>
  <w:abstractNum w:abstractNumId="1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D6C63"/>
    <w:multiLevelType w:val="hybridMultilevel"/>
    <w:tmpl w:val="5EF4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S Reference Specialty" w:hAnsi="MS Reference Specialty" w:hint="default"/>
      </w:rPr>
    </w:lvl>
  </w:abstractNum>
  <w:abstractNum w:abstractNumId="5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A4ACC"/>
    <w:multiLevelType w:val="multilevel"/>
    <w:tmpl w:val="BA5267E0"/>
    <w:lvl w:ilvl="0">
      <w:start w:val="1"/>
      <w:numFmt w:val="bullet"/>
      <w:lvlText w:val=""/>
      <w:lvlJc w:val="left"/>
      <w:pPr>
        <w:ind w:left="748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MS Reference Specialty" w:hAnsi="MS Reference Specialty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MS Reference Specialty" w:hAnsi="MS Reference Specialty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MS Reference Specialty" w:hAnsi="MS Reference Specialty" w:hint="default"/>
      </w:rPr>
    </w:lvl>
  </w:abstractNum>
  <w:abstractNum w:abstractNumId="7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65319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23B58"/>
    <w:rsid w:val="005309AD"/>
    <w:rsid w:val="00531E34"/>
    <w:rsid w:val="00534B00"/>
    <w:rsid w:val="00536BCF"/>
    <w:rsid w:val="0054268D"/>
    <w:rsid w:val="00552F34"/>
    <w:rsid w:val="00587D58"/>
    <w:rsid w:val="005A2579"/>
    <w:rsid w:val="005B12B0"/>
    <w:rsid w:val="005B3EEF"/>
    <w:rsid w:val="005B7DA4"/>
    <w:rsid w:val="005D328F"/>
    <w:rsid w:val="005E13BB"/>
    <w:rsid w:val="005E54D6"/>
    <w:rsid w:val="005F05AE"/>
    <w:rsid w:val="005F2EA7"/>
    <w:rsid w:val="005F6F4D"/>
    <w:rsid w:val="00606B14"/>
    <w:rsid w:val="00614FC1"/>
    <w:rsid w:val="00643222"/>
    <w:rsid w:val="006473A2"/>
    <w:rsid w:val="00656F87"/>
    <w:rsid w:val="00657E1B"/>
    <w:rsid w:val="006622AE"/>
    <w:rsid w:val="0067772F"/>
    <w:rsid w:val="00682B37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4CEB"/>
    <w:rsid w:val="007176D4"/>
    <w:rsid w:val="0071772A"/>
    <w:rsid w:val="007245D3"/>
    <w:rsid w:val="00724DC1"/>
    <w:rsid w:val="00725A35"/>
    <w:rsid w:val="00725E84"/>
    <w:rsid w:val="0072773B"/>
    <w:rsid w:val="00731323"/>
    <w:rsid w:val="00733BE4"/>
    <w:rsid w:val="00744238"/>
    <w:rsid w:val="007512AC"/>
    <w:rsid w:val="007521BF"/>
    <w:rsid w:val="00765411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07FAF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5407E"/>
    <w:rsid w:val="008620F1"/>
    <w:rsid w:val="008731DF"/>
    <w:rsid w:val="008802CD"/>
    <w:rsid w:val="00880714"/>
    <w:rsid w:val="00880FB8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8F7D49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1096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26B27"/>
    <w:rsid w:val="00B3681A"/>
    <w:rsid w:val="00B44346"/>
    <w:rsid w:val="00B450A3"/>
    <w:rsid w:val="00B52A6B"/>
    <w:rsid w:val="00B52DA9"/>
    <w:rsid w:val="00B5498E"/>
    <w:rsid w:val="00B5538D"/>
    <w:rsid w:val="00B645C7"/>
    <w:rsid w:val="00B66D75"/>
    <w:rsid w:val="00B801C4"/>
    <w:rsid w:val="00B80B2B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366F8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0F98"/>
    <w:rsid w:val="00D038EB"/>
    <w:rsid w:val="00D0703D"/>
    <w:rsid w:val="00D20C9B"/>
    <w:rsid w:val="00D21215"/>
    <w:rsid w:val="00D24D25"/>
    <w:rsid w:val="00D375C7"/>
    <w:rsid w:val="00D42208"/>
    <w:rsid w:val="00D53EB1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5A4A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EF599E"/>
    <w:rsid w:val="00F01295"/>
    <w:rsid w:val="00F07277"/>
    <w:rsid w:val="00F1353F"/>
    <w:rsid w:val="00F17BCF"/>
    <w:rsid w:val="00F2492D"/>
    <w:rsid w:val="00F2715F"/>
    <w:rsid w:val="00F3147B"/>
    <w:rsid w:val="00F319E9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59880-1B17-46EC-81B8-BA35981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587D5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abzacint">
    <w:name w:val="abzac_int"/>
    <w:basedOn w:val="a6"/>
    <w:qFormat/>
    <w:rsid w:val="00587D58"/>
    <w:pPr>
      <w:numPr>
        <w:ilvl w:val="1"/>
        <w:numId w:val="8"/>
      </w:numPr>
      <w:spacing w:after="200" w:line="276" w:lineRule="auto"/>
      <w:ind w:left="1775" w:hanging="357"/>
      <w:jc w:val="both"/>
    </w:pPr>
    <w:rPr>
      <w:rFonts w:eastAsiaTheme="minorEastAsia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D1BA-3325-4E61-863D-7E426D60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2014-07-25T06:17:00Z</dcterms:created>
  <dcterms:modified xsi:type="dcterms:W3CDTF">2015-04-14T17:37:00Z</dcterms:modified>
</cp:coreProperties>
</file>